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附件1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成都市新都区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2024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智慧农业引领性技术试点项目储备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（模板）</w:t>
      </w:r>
    </w:p>
    <w:tbl>
      <w:tblPr>
        <w:tblStyle w:val="4"/>
        <w:tblW w:w="9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430"/>
        <w:gridCol w:w="981"/>
        <w:gridCol w:w="1583"/>
        <w:gridCol w:w="633"/>
        <w:gridCol w:w="1326"/>
        <w:gridCol w:w="121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138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Calibri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color w:val="000000"/>
                <w:sz w:val="24"/>
                <w:szCs w:val="24"/>
              </w:rPr>
              <w:t>单位全称</w:t>
            </w:r>
          </w:p>
        </w:tc>
        <w:tc>
          <w:tcPr>
            <w:tcW w:w="46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Calibri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color w:val="000000"/>
                <w:sz w:val="24"/>
                <w:szCs w:val="24"/>
              </w:rPr>
              <w:t>（盖章）</w:t>
            </w: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Calibri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138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Calibri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color w:val="000000"/>
                <w:sz w:val="24"/>
                <w:szCs w:val="24"/>
              </w:rPr>
              <w:t>注册地址</w:t>
            </w:r>
          </w:p>
        </w:tc>
        <w:tc>
          <w:tcPr>
            <w:tcW w:w="790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138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Calibri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color w:val="000000"/>
                <w:sz w:val="24"/>
                <w:szCs w:val="24"/>
              </w:rPr>
              <w:t>成立时间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Calibri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Calibri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Calibri"/>
                <w:color w:val="000000"/>
                <w:sz w:val="24"/>
                <w:szCs w:val="24"/>
              </w:rPr>
              <w:t>经营范围</w:t>
            </w:r>
          </w:p>
        </w:tc>
        <w:tc>
          <w:tcPr>
            <w:tcW w:w="391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  <w:jc w:val="center"/>
        </w:trPr>
        <w:tc>
          <w:tcPr>
            <w:tcW w:w="138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Calibri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43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Calibri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Calibri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58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Calibri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Calibri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exact"/>
          <w:jc w:val="center"/>
        </w:trPr>
        <w:tc>
          <w:tcPr>
            <w:tcW w:w="138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Calibri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" w:eastAsia="仿宋_GB2312" w:cs="Calibri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" w:eastAsia="仿宋_GB2312" w:cs="Calibri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" w:eastAsia="仿宋_GB2312" w:cs="Calibri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color w:val="000000"/>
                <w:sz w:val="24"/>
                <w:szCs w:val="24"/>
              </w:rPr>
              <w:t>项目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 w:cs="Calibri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" w:eastAsia="仿宋_GB2312" w:cs="Calibri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color w:val="000000"/>
                <w:sz w:val="24"/>
                <w:szCs w:val="24"/>
              </w:rPr>
              <w:t>基本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 w:cs="Calibri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" w:eastAsia="仿宋_GB2312" w:cs="Calibri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color w:val="000000"/>
                <w:sz w:val="24"/>
                <w:szCs w:val="24"/>
              </w:rPr>
              <w:t>情况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 w:cs="Calibri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Calibri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5493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exac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Calibri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Calibri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color w:val="000000"/>
                <w:sz w:val="24"/>
                <w:szCs w:val="24"/>
              </w:rPr>
              <w:t>项目建设地点</w:t>
            </w:r>
          </w:p>
        </w:tc>
        <w:tc>
          <w:tcPr>
            <w:tcW w:w="5493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exac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Calibri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Calibri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color w:val="000000"/>
                <w:sz w:val="24"/>
                <w:szCs w:val="24"/>
              </w:rPr>
              <w:t>项目实施时间</w:t>
            </w:r>
          </w:p>
        </w:tc>
        <w:tc>
          <w:tcPr>
            <w:tcW w:w="5493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Calibri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Calibri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仿宋" w:eastAsia="仿宋_GB2312" w:cs="Calibri"/>
                <w:color w:val="000000"/>
                <w:sz w:val="24"/>
                <w:szCs w:val="24"/>
              </w:rPr>
              <w:t xml:space="preserve">    月    日至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exac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Calibri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Calibri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color w:val="000000"/>
                <w:sz w:val="24"/>
                <w:szCs w:val="24"/>
              </w:rPr>
              <w:t>项目投资总额（万元）</w:t>
            </w:r>
          </w:p>
        </w:tc>
        <w:tc>
          <w:tcPr>
            <w:tcW w:w="158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Calibri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Calibri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color w:val="000000"/>
                <w:sz w:val="24"/>
                <w:szCs w:val="24"/>
              </w:rPr>
              <w:t>补贴金额（万元）</w:t>
            </w:r>
          </w:p>
        </w:tc>
        <w:tc>
          <w:tcPr>
            <w:tcW w:w="183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2" w:hRule="atLeast"/>
          <w:jc w:val="center"/>
        </w:trPr>
        <w:tc>
          <w:tcPr>
            <w:tcW w:w="9287" w:type="dxa"/>
            <w:gridSpan w:val="8"/>
            <w:vAlign w:val="center"/>
          </w:tcPr>
          <w:p>
            <w:pPr>
              <w:spacing w:line="0" w:lineRule="atLeast"/>
              <w:rPr>
                <w:rFonts w:ascii="仿宋_GB2312" w:hAnsi="仿宋" w:eastAsia="仿宋_GB2312" w:cs="Calibri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color w:val="000000"/>
                <w:sz w:val="24"/>
                <w:szCs w:val="24"/>
              </w:rPr>
              <w:t>(乡镇初审意见)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 w:cs="Calibri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" w:eastAsia="仿宋_GB2312" w:cs="Calibri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" w:eastAsia="仿宋_GB2312" w:cs="Calibri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" w:eastAsia="仿宋_GB2312" w:cs="Calibri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color w:val="000000"/>
                <w:sz w:val="24"/>
                <w:szCs w:val="24"/>
              </w:rPr>
              <w:t xml:space="preserve">                      负责人签名：        （镇（街道）盖章）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 w:cs="Calibri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" w:eastAsia="仿宋_GB2312" w:cs="Calibri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" w:eastAsia="仿宋_GB2312" w:cs="Calibri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color w:val="000000"/>
                <w:sz w:val="24"/>
                <w:szCs w:val="24"/>
              </w:rPr>
              <w:t xml:space="preserve">                                       年   月   日       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 w:cs="Calibri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color w:val="000000"/>
                <w:sz w:val="24"/>
                <w:szCs w:val="24"/>
              </w:rPr>
              <w:t xml:space="preserve">         </w:t>
            </w:r>
          </w:p>
        </w:tc>
      </w:tr>
    </w:tbl>
    <w:p>
      <w:pPr>
        <w:spacing w:line="590" w:lineRule="exact"/>
        <w:jc w:val="left"/>
        <w:rPr>
          <w:rFonts w:hint="eastAsia" w:ascii="方正仿宋_GBK" w:hAnsi="方正仿宋_GBK" w:eastAsia="方正仿宋_GBK" w:cs="方正仿宋_GBK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书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B4201"/>
    <w:rsid w:val="11C7258C"/>
    <w:rsid w:val="184B1A6F"/>
    <w:rsid w:val="1D8E21BA"/>
    <w:rsid w:val="390604BA"/>
    <w:rsid w:val="3A5F3DF7"/>
    <w:rsid w:val="3E800092"/>
    <w:rsid w:val="5B371F05"/>
    <w:rsid w:val="5CD647FD"/>
    <w:rsid w:val="5F204EA9"/>
    <w:rsid w:val="676817DC"/>
    <w:rsid w:val="71E73101"/>
    <w:rsid w:val="781B4201"/>
    <w:rsid w:val="7853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区农业农村局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2024-02-29T06:39:00Z</dcterms:created>
  <dc:creator>Administrator</dc:creator>
  <cp:lastModifiedBy>冯玲</cp:lastModifiedBy>
  <cp:lastPrinted>2024-02-29T06:56:00Z</cp:lastPrinted>
  <dcterms:modified xsi:type="dcterms:W3CDTF">2024-03-01T07:50:59Z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7F32DF06980F4147BDCF911C943BE135</vt:lpwstr>
  </property>
</Properties>
</file>